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A30DD39" wp14:paraId="1A4960CA" wp14:textId="0B3191C9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 xml:space="preserve">Przedmiotowe zasady oceniania – język polski </w:t>
      </w:r>
    </w:p>
    <w:p w:rsidR="6A30DD39" w:rsidP="6A30DD39" w:rsidRDefault="6A30DD39" w14:paraId="3ED576A0" w14:textId="1B377880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A30DD39" wp14:paraId="22996219" wp14:textId="2F0C5385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  <w:t>Klasa IV</w:t>
      </w:r>
    </w:p>
    <w:p w:rsidR="6A30DD39" w:rsidP="6A30DD39" w:rsidRDefault="6A30DD39" w14:paraId="0E4A0BDF" w14:textId="2FED519A">
      <w:pPr>
        <w:spacing w:before="0" w:beforeAutospacing="off" w:after="0" w:afterAutospacing="off" w:line="240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l-PL"/>
        </w:rPr>
      </w:pPr>
    </w:p>
    <w:p xmlns:wp14="http://schemas.microsoft.com/office/word/2010/wordml" w:rsidP="6A30DD39" wp14:paraId="791ACC2D" wp14:textId="5F660BC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I. </w:t>
      </w:r>
      <w:r>
        <w:tab/>
      </w: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Kształcenie literackie i kulturowe.</w:t>
      </w:r>
    </w:p>
    <w:p xmlns:wp14="http://schemas.microsoft.com/office/word/2010/wordml" w:rsidP="6A30DD39" wp14:paraId="43038961" wp14:textId="7075303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Czytanie utworów literackich. </w:t>
      </w:r>
    </w:p>
    <w:p xmlns:wp14="http://schemas.microsoft.com/office/word/2010/wordml" w:rsidP="6A30DD39" wp14:paraId="5DA73F78" wp14:textId="4B33FE37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6A30DD39" wp14:paraId="1F77BD95" wp14:textId="0A49D39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wskazujesz elementy świata przedstawionego;</w:t>
      </w:r>
    </w:p>
    <w:p xmlns:wp14="http://schemas.microsoft.com/office/word/2010/wordml" w:rsidP="6A30DD39" wp14:paraId="20355C01" wp14:textId="29289023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2) rozpoznajesz fikcję literacką; rozróżniasz elementy realistyczne i fantastyczne w utworach,</w:t>
      </w:r>
    </w:p>
    <w:p xmlns:wp14="http://schemas.microsoft.com/office/word/2010/wordml" w:rsidP="6A30DD39" wp14:paraId="6F1F5DFB" wp14:textId="791F696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3) rozpoznajesz elementy rytmizujące wypowiedź, w tym wers, rym, strofę, refren;</w:t>
      </w:r>
    </w:p>
    <w:p xmlns:wp14="http://schemas.microsoft.com/office/word/2010/wordml" w:rsidP="6A30DD39" wp14:paraId="6F1CF1E5" wp14:textId="7EA649A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4) opowiadasz o wydarzeniach fabuły;</w:t>
      </w:r>
    </w:p>
    <w:p xmlns:wp14="http://schemas.microsoft.com/office/word/2010/wordml" w:rsidP="6A30DD39" wp14:paraId="374EA99C" wp14:textId="0550DEA7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5) odróżniasz dialog od monologu;</w:t>
      </w:r>
    </w:p>
    <w:p xmlns:wp14="http://schemas.microsoft.com/office/word/2010/wordml" w:rsidP="6A30DD39" wp14:paraId="4A5F89D3" wp14:textId="2A413A1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6) charakteryzujesz bohaterów w czytanych utworach;</w:t>
      </w:r>
    </w:p>
    <w:p xmlns:wp14="http://schemas.microsoft.com/office/word/2010/wordml" w:rsidP="6A30DD39" wp14:paraId="6E5DE6F4" wp14:textId="7145D17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7) rozróżniasz wypowiedź narratora od wypowiedzi bohatera literackiego;</w:t>
      </w:r>
    </w:p>
    <w:p xmlns:wp14="http://schemas.microsoft.com/office/word/2010/wordml" w:rsidP="6A30DD39" wp14:paraId="487F0B1C" wp14:textId="061C885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8) wskazujesz w utworze bohaterów głównych oraz określasz ich cechy;</w:t>
      </w:r>
    </w:p>
    <w:p xmlns:wp14="http://schemas.microsoft.com/office/word/2010/wordml" w:rsidP="6A30DD39" wp14:paraId="40ACC247" wp14:textId="6F80750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9) określasz tematykę utworu;</w:t>
      </w:r>
    </w:p>
    <w:p xmlns:wp14="http://schemas.microsoft.com/office/word/2010/wordml" w:rsidP="6A30DD39" wp14:paraId="72506FA0" wp14:textId="2C7093F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10) objaśniasz znaczenia dosłowne w tekstach.</w:t>
      </w:r>
    </w:p>
    <w:p xmlns:wp14="http://schemas.microsoft.com/office/word/2010/wordml" w:rsidP="6A30DD39" wp14:paraId="323AA8A9" wp14:textId="2FA671D0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6A30DD39" wp14:paraId="30B697B3" wp14:textId="0E5DF88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wyodrębniasz obrazy poetyckie w poezji;</w:t>
      </w:r>
    </w:p>
    <w:p xmlns:wp14="http://schemas.microsoft.com/office/word/2010/wordml" w:rsidP="6A30DD39" wp14:paraId="12BFAEB2" wp14:textId="63834A6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2) wyjaśniasz elementy realistyczne i fantastyczne w utworach,</w:t>
      </w:r>
    </w:p>
    <w:p xmlns:wp14="http://schemas.microsoft.com/office/word/2010/wordml" w:rsidP="6A30DD39" wp14:paraId="53C99ED7" wp14:textId="30FEA77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3) rozpoznajesz czytany utwór jako baśń, legendę, hymn, opowiadanie; </w:t>
      </w:r>
    </w:p>
    <w:p xmlns:wp14="http://schemas.microsoft.com/office/word/2010/wordml" w:rsidP="6A30DD39" wp14:paraId="330F0B2E" wp14:textId="0F00265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4) znasz i rozpoznajesz w tekście literackim: epitet, porównanie;</w:t>
      </w:r>
    </w:p>
    <w:p xmlns:wp14="http://schemas.microsoft.com/office/word/2010/wordml" w:rsidP="6A30DD39" wp14:paraId="28A6DBC8" wp14:textId="4DD18CE0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5) rozpoznajesz elementy rytmizujące wypowiedź, w tym liczbę sylab w wersie;</w:t>
      </w:r>
    </w:p>
    <w:p xmlns:wp14="http://schemas.microsoft.com/office/word/2010/wordml" w:rsidP="6A30DD39" wp14:paraId="2BD0DE8B" wp14:textId="1237E1E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6) ustalasz kolejność zdarzeń w utworze i rozumiesz ich wzajemną zależność;</w:t>
      </w:r>
    </w:p>
    <w:p xmlns:wp14="http://schemas.microsoft.com/office/word/2010/wordml" w:rsidP="6A30DD39" wp14:paraId="04B5DD85" wp14:textId="5C086A1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7) rozumiesz funkcje dialogu i monologu w utworze;</w:t>
      </w:r>
    </w:p>
    <w:p xmlns:wp14="http://schemas.microsoft.com/office/word/2010/wordml" w:rsidP="6A30DD39" wp14:paraId="7865CFA4" wp14:textId="49AE064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8) rozróżniasz narrację pierwszoosobową i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trzecioosobową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</w:t>
      </w:r>
    </w:p>
    <w:p xmlns:wp14="http://schemas.microsoft.com/office/word/2010/wordml" w:rsidP="6A30DD39" wp14:paraId="629D36C7" wp14:textId="2293D92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6A30DD39" wp14:paraId="51EE46E1" wp14:textId="7403250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omawiasz elementy świata przedstawionego;</w:t>
      </w:r>
    </w:p>
    <w:p xmlns:wp14="http://schemas.microsoft.com/office/word/2010/wordml" w:rsidP="6A30DD39" wp14:paraId="167FBB36" wp14:textId="1C2613B7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2) wskazujesz cechy gatunkowe baśni, legendy, hymnu, opowiadania; </w:t>
      </w:r>
    </w:p>
    <w:p xmlns:wp14="http://schemas.microsoft.com/office/word/2010/wordml" w:rsidP="6A30DD39" wp14:paraId="04156594" wp14:textId="7D94AAB3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3) określasz funkcje środków stylistycznych: epitet, porównanie;</w:t>
      </w:r>
    </w:p>
    <w:p xmlns:wp14="http://schemas.microsoft.com/office/word/2010/wordml" w:rsidP="6A30DD39" wp14:paraId="29989770" wp14:textId="6FF4D46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4) omawiasz funkcje elementów konstrukcyjnych utworu, w tym tytułu;</w:t>
      </w:r>
    </w:p>
    <w:p xmlns:wp14="http://schemas.microsoft.com/office/word/2010/wordml" w:rsidP="6A30DD39" wp14:paraId="78D117D2" wp14:textId="78BAFBC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5) charakteryzujesz podmiot liryczny i narratora w czytanych utworach;</w:t>
      </w:r>
    </w:p>
    <w:p xmlns:wp14="http://schemas.microsoft.com/office/word/2010/wordml" w:rsidP="6A30DD39" wp14:paraId="1190DE0C" wp14:textId="7F52156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6) wskazujesz funkcje narracji pierwszoosobowej i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trzecioosobowej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w utworze;</w:t>
      </w:r>
    </w:p>
    <w:p xmlns:wp14="http://schemas.microsoft.com/office/word/2010/wordml" w:rsidP="6A30DD39" wp14:paraId="7D7CA7F4" wp14:textId="0934CF43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7) nazywasz wrażenia, jakie wzbudza w tobie czytany tekst;</w:t>
      </w:r>
    </w:p>
    <w:p xmlns:wp14="http://schemas.microsoft.com/office/word/2010/wordml" w:rsidP="6A30DD39" wp14:paraId="44D341F3" wp14:textId="78A7311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8) wyrażasz własny sąd o postaciach i zdarzeniach;</w:t>
      </w:r>
    </w:p>
    <w:p xmlns:wp14="http://schemas.microsoft.com/office/word/2010/wordml" w:rsidP="6A30DD39" wp14:paraId="03B47E14" wp14:textId="0D29247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6A30DD39" wp14:paraId="5418773D" wp14:textId="48FB4A6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przedstawiasz własne rozumienie utworu i je uzasadniasz;</w:t>
      </w:r>
    </w:p>
    <w:p xmlns:wp14="http://schemas.microsoft.com/office/word/2010/wordml" w:rsidP="6A30DD39" wp14:paraId="7F2E1696" wp14:textId="5D8BD73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2) wykorzystujesz w interpretacji tekstów doświadczenia własne.</w:t>
      </w:r>
    </w:p>
    <w:p xmlns:wp14="http://schemas.microsoft.com/office/word/2010/wordml" w:rsidP="6A30DD39" wp14:paraId="3F335F65" wp14:textId="2A8B9070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6A30DD39" wp14:paraId="563A0A19" wp14:textId="3440018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1) określasz wartości ważne dla bohatera.</w:t>
      </w:r>
    </w:p>
    <w:p xmlns:wp14="http://schemas.microsoft.com/office/word/2010/wordml" w:rsidP="6A30DD39" wp14:paraId="11909BCC" wp14:textId="6EED1C3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2.</w:t>
      </w:r>
      <w:r>
        <w:tab/>
      </w: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Odbiór tekstów kultury. </w:t>
      </w:r>
    </w:p>
    <w:p xmlns:wp14="http://schemas.microsoft.com/office/word/2010/wordml" w:rsidP="6A30DD39" wp14:paraId="7B2906A9" wp14:textId="44A2A3D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5B4576ED" wp14:paraId="27AB92C8" wp14:textId="187592EE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B4576ED" w:rsidR="5B4576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wyszukujesz w tekście informacje wyrażone wprost;</w:t>
      </w:r>
    </w:p>
    <w:p xmlns:wp14="http://schemas.microsoft.com/office/word/2010/wordml" w:rsidP="5B4576ED" wp14:paraId="24127211" wp14:textId="70833E94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5B4576ED" w:rsidR="5B4576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temat tekstu;</w:t>
      </w:r>
    </w:p>
    <w:p xmlns:wp14="http://schemas.microsoft.com/office/word/2010/wordml" w:rsidP="6A30DD39" wp14:paraId="2F611B75" wp14:textId="0A97450F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relacje między częściami wypowiedzi (np. tytuł, wstęp,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rozwinięcie, zakończenie);</w:t>
      </w:r>
    </w:p>
    <w:p xmlns:wp14="http://schemas.microsoft.com/office/word/2010/wordml" w:rsidP="6A30DD39" wp14:paraId="7627E971" wp14:textId="155A5698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komiks jako tekst kultury, wskazujesz charakterystyczne dla niego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cechy;</w:t>
      </w:r>
    </w:p>
    <w:p xmlns:wp14="http://schemas.microsoft.com/office/word/2010/wordml" w:rsidP="6A30DD39" wp14:paraId="4B442310" wp14:textId="1ABB0330">
      <w:pPr>
        <w:pStyle w:val="ListParagraph"/>
        <w:numPr>
          <w:ilvl w:val="0"/>
          <w:numId w:val="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odczytania tekstów poprzez przekład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intersemiotyczny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(np. rysunek).</w:t>
      </w:r>
    </w:p>
    <w:p xmlns:wp14="http://schemas.microsoft.com/office/word/2010/wordml" w:rsidP="6A30DD39" wp14:paraId="0E0433EB" wp14:textId="3BE39F3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6A30DD39" wp14:paraId="16F2D309" wp14:textId="308B117B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relacje między częściami wypowiedzi (np. tytuł, wstęp,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rozwinięcie, zakończenie)</w:t>
      </w:r>
    </w:p>
    <w:p xmlns:wp14="http://schemas.microsoft.com/office/word/2010/wordml" w:rsidP="6A30DD39" wp14:paraId="02677C22" wp14:textId="59AAA470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odczytania tekstów poprzez przekład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intersemiotyczny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(np. drama).</w:t>
      </w:r>
    </w:p>
    <w:p xmlns:wp14="http://schemas.microsoft.com/office/word/2010/wordml" w:rsidP="6A30DD39" wp14:paraId="53C2C5AA" wp14:textId="61BA8DA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6A30DD39" wp14:paraId="4077A2A0" wp14:textId="5A1B5CA8">
      <w:pPr>
        <w:pStyle w:val="ListParagraph"/>
        <w:numPr>
          <w:ilvl w:val="0"/>
          <w:numId w:val="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wyszukujesz w tekście informacje pośrednio.</w:t>
      </w:r>
    </w:p>
    <w:p xmlns:wp14="http://schemas.microsoft.com/office/word/2010/wordml" w:rsidP="6A30DD39" wp14:paraId="523457A4" wp14:textId="3C314F9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6A30DD39" wp14:paraId="19D627A9" wp14:textId="3768246F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główną myśl tekstu;</w:t>
      </w:r>
    </w:p>
    <w:p xmlns:wp14="http://schemas.microsoft.com/office/word/2010/wordml" w:rsidP="6A30DD39" wp14:paraId="5F5B4007" wp14:textId="22B31D9C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wyodrębniasz elementy składające się na spektakl teatralny i film (gra aktorska,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reżyseria, dekoracja, charakteryzacja, kostiumy, rekwizyty, muzyka); wyodrębniasz elementy dzieła filmowego i telewizyjnego (scenariusz, reżyseria, ujęcie, gra aktorska, muzyka); wskazujesz cechy charakterystyczne przekazów audiowizualnych (filmu, programu informacyjnego, programu rozrywkowego);</w:t>
      </w:r>
    </w:p>
    <w:p xmlns:wp14="http://schemas.microsoft.com/office/word/2010/wordml" w:rsidP="6A30DD39" wp14:paraId="2B06EF7E" wp14:textId="6874156D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odnosisz treści tekstów kultury do własnego doświadczenia;</w:t>
      </w:r>
    </w:p>
    <w:p xmlns:wp14="http://schemas.microsoft.com/office/word/2010/wordml" w:rsidP="6A30DD39" wp14:paraId="5498FE56" wp14:textId="1140973A">
      <w:pPr>
        <w:pStyle w:val="ListParagraph"/>
        <w:numPr>
          <w:ilvl w:val="0"/>
          <w:numId w:val="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dokonujesz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odczytania tekstów poprzez przekład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intersemiotyczny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(np. spektakl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teatralny).</w:t>
      </w:r>
    </w:p>
    <w:p xmlns:wp14="http://schemas.microsoft.com/office/word/2010/wordml" w:rsidP="6A30DD39" wp14:paraId="3CA3E9CF" wp14:textId="306AE98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6A30DD39" wp14:paraId="124861C4" wp14:textId="36FCEDA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4F299437" wp14:paraId="460F776B" wp14:textId="5A6226A0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charakteryzujesz komiks jako tekst kultury;</w:t>
      </w:r>
    </w:p>
    <w:p xmlns:wp14="http://schemas.microsoft.com/office/word/2010/wordml" w:rsidP="6A30DD39" wp14:paraId="36923798" wp14:textId="3664D701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swoistość tekstów kultury przynależnych do: literatury, teatru,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filmu, muzyki, sztuk plastycznych i audiowizualnych;</w:t>
      </w:r>
    </w:p>
    <w:p xmlns:wp14="http://schemas.microsoft.com/office/word/2010/wordml" w:rsidP="6A30DD39" wp14:paraId="1C48E8D7" wp14:textId="49A4EA03">
      <w:pPr>
        <w:pStyle w:val="ListParagraph"/>
        <w:numPr>
          <w:ilvl w:val="0"/>
          <w:numId w:val="1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świadomie i z uwagą odbierasz filmy, spektakle, zwłaszcza adresowane do dzieci i młodzieży.</w:t>
      </w:r>
    </w:p>
    <w:p xmlns:wp14="http://schemas.microsoft.com/office/word/2010/wordml" w:rsidP="6A30DD39" wp14:paraId="5CFEFB1A" wp14:textId="024DB649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6A30DD39" wp14:paraId="5315287B" wp14:textId="6C7A68F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II.</w:t>
      </w:r>
      <w:r>
        <w:tab/>
      </w: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Kształcenie językowe.</w:t>
      </w:r>
    </w:p>
    <w:p xmlns:wp14="http://schemas.microsoft.com/office/word/2010/wordml" w:rsidP="6A30DD39" wp14:paraId="22A01CA3" wp14:textId="6B3893A1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1. Gramatyka języka polskiego.</w:t>
      </w:r>
    </w:p>
    <w:p xmlns:wp14="http://schemas.microsoft.com/office/word/2010/wordml" w:rsidP="6A30DD39" wp14:paraId="28629816" wp14:textId="55497B10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6A30DD39" wp14:paraId="63803EB7" wp14:textId="3E887AB2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rozróżniasz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części mowy (czasownik, rzeczownik, przymiotnik, przysłówek,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przyimek, spójnik) i określasz ich funkcje w tekście;</w:t>
      </w:r>
    </w:p>
    <w:p xmlns:wp14="http://schemas.microsoft.com/office/word/2010/wordml" w:rsidP="6A30DD39" wp14:paraId="10B728E3" wp14:textId="3E4A5245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rolę czasownika w wypowiedzi;</w:t>
      </w:r>
    </w:p>
    <w:p xmlns:wp14="http://schemas.microsoft.com/office/word/2010/wordml" w:rsidP="6A30DD39" wp14:paraId="0A8AD5B7" wp14:textId="3CE11616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odmieniasz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przez przypadki, liczby, osoby, czasy i rodzaje gramatyczne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odpowiednio: rzeczownik, przymiotnik, czasownik;</w:t>
      </w:r>
    </w:p>
    <w:p xmlns:wp14="http://schemas.microsoft.com/office/word/2010/wordml" w:rsidP="6A30DD39" wp14:paraId="503414AC" wp14:textId="0DFF483D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stosujesz poprawne formy gramatyczne wyrazów odmiennych;</w:t>
      </w:r>
    </w:p>
    <w:p xmlns:wp14="http://schemas.microsoft.com/office/word/2010/wordml" w:rsidP="6A30DD39" wp14:paraId="7A5A96C5" wp14:textId="203FBAE8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to jest podmiot i orzeczenie;</w:t>
      </w:r>
    </w:p>
    <w:p xmlns:wp14="http://schemas.microsoft.com/office/word/2010/wordml" w:rsidP="6A30DD39" wp14:paraId="2FAC9BE3" wp14:textId="22DDD172">
      <w:pPr>
        <w:pStyle w:val="ListParagraph"/>
        <w:numPr>
          <w:ilvl w:val="0"/>
          <w:numId w:val="1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wypowiedzenia oznajmujące, pytające i rozkazujące.</w:t>
      </w:r>
    </w:p>
    <w:p xmlns:wp14="http://schemas.microsoft.com/office/word/2010/wordml" w:rsidP="6A30DD39" wp14:paraId="0FA55365" wp14:textId="35F23060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6A30DD39" wp14:paraId="4CA981D2" wp14:textId="5E14DB57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bezosobowe formy czasownika;</w:t>
      </w:r>
    </w:p>
    <w:p xmlns:wp14="http://schemas.microsoft.com/office/word/2010/wordml" w:rsidP="6A30DD39" wp14:paraId="4B9CDE9E" wp14:textId="628A92C2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formy przypadków, liczby, osoby, czasu i rodzaju gramatycznego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odpowiednio: rzeczownika, przymiotnika, czasownika;</w:t>
      </w:r>
    </w:p>
    <w:p xmlns:wp14="http://schemas.microsoft.com/office/word/2010/wordml" w:rsidP="6A30DD39" wp14:paraId="375A71F3" wp14:textId="42FAD273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wskazujesz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części zdania (podmiot, orzeczenie);</w:t>
      </w:r>
    </w:p>
    <w:p xmlns:wp14="http://schemas.microsoft.com/office/word/2010/wordml" w:rsidP="6A30DD39" wp14:paraId="05EB4C20" wp14:textId="061DBBD8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funkcję różnych typów wypowiedzeń, uwzględniając cel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wypowiedzi: wypowiedzenia oznajmujące, pytające i rozkazujące – i je stosujesz;</w:t>
      </w:r>
    </w:p>
    <w:p xmlns:wp14="http://schemas.microsoft.com/office/word/2010/wordml" w:rsidP="6A30DD39" wp14:paraId="03236C7E" wp14:textId="4DA48BFD">
      <w:pPr>
        <w:pStyle w:val="ListParagraph"/>
        <w:numPr>
          <w:ilvl w:val="0"/>
          <w:numId w:val="2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tekście typy wypowiedzeń: zdanie pojedyncze, równoważniki zdań.</w:t>
      </w:r>
      <w:r>
        <w:br/>
      </w:r>
    </w:p>
    <w:p xmlns:wp14="http://schemas.microsoft.com/office/word/2010/wordml" w:rsidP="6A30DD39" wp14:paraId="257C99F0" wp14:textId="0F63A7E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6A30DD39" wp14:paraId="734C3794" wp14:textId="5ABB38E9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w wypowiedziach części mowy (czasownik, rzeczownik, przymiotnik, przysłówek, przyimek, spójnik);</w:t>
      </w:r>
    </w:p>
    <w:p xmlns:wp14="http://schemas.microsoft.com/office/word/2010/wordml" w:rsidP="6A30DD39" wp14:paraId="7D2ADE38" wp14:textId="5C2C961A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formy przypadków, liczby, osoby, czasu i rodzaju gramatycznego odpowiednio: rzeczownika, przymiotnika;</w:t>
      </w:r>
    </w:p>
    <w:p xmlns:wp14="http://schemas.microsoft.com/office/word/2010/wordml" w:rsidP="6A30DD39" wp14:paraId="5A268A56" wp14:textId="04C16E22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rozpoznajesz funkcje składniowe podmiotu i orzeczenia w wypowiedzeniach;</w:t>
      </w:r>
    </w:p>
    <w:p xmlns:wp14="http://schemas.microsoft.com/office/word/2010/wordml" w:rsidP="6A30DD39" wp14:paraId="1B21A3D1" wp14:textId="66F0D67B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rozumiesz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funkcje różnych typów wypowiedzeń: zdanie pojedyncze,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równoważniki zdań; stosujesz je w praktyce językowej;</w:t>
      </w:r>
    </w:p>
    <w:p xmlns:wp14="http://schemas.microsoft.com/office/word/2010/wordml" w:rsidP="6A30DD39" wp14:paraId="29E534A6" wp14:textId="5F00A40B">
      <w:pPr>
        <w:pStyle w:val="ListParagraph"/>
        <w:numPr>
          <w:ilvl w:val="0"/>
          <w:numId w:val="2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przekształcasz konstrukcje składniowe, np. zdania w równoważniki zdań i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odwrotnie.</w:t>
      </w:r>
    </w:p>
    <w:p xmlns:wp14="http://schemas.microsoft.com/office/word/2010/wordml" w:rsidP="6A30DD39" wp14:paraId="6171613F" wp14:textId="0AAB6DA0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6A30DD39" wp14:paraId="29BE38F3" wp14:textId="02D6EAB9">
      <w:pPr>
        <w:pStyle w:val="ListParagraph"/>
        <w:numPr>
          <w:ilvl w:val="0"/>
          <w:numId w:val="3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funkcje części mowy w tekście;</w:t>
      </w:r>
    </w:p>
    <w:p xmlns:wp14="http://schemas.microsoft.com/office/word/2010/wordml" w:rsidP="6A30DD39" wp14:paraId="482A844C" wp14:textId="589A39C0">
      <w:pPr>
        <w:pStyle w:val="ListParagraph"/>
        <w:numPr>
          <w:ilvl w:val="0"/>
          <w:numId w:val="3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odróżnia części mowy odmienne od nieodmiennych;</w:t>
      </w:r>
    </w:p>
    <w:p xmlns:wp14="http://schemas.microsoft.com/office/word/2010/wordml" w:rsidP="6A30DD39" wp14:paraId="5779CBEE" wp14:textId="382339D7">
      <w:pPr>
        <w:pStyle w:val="ListParagraph"/>
        <w:numPr>
          <w:ilvl w:val="0"/>
          <w:numId w:val="3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dostrzegasz rolę czasownika w wypowiedzi, rozpoznajesz bezosobowe formy czasownika: rozumiesz ich znaczenie w wypowiedzeniu oraz funkcje w tekście;</w:t>
      </w:r>
    </w:p>
    <w:p xmlns:wp14="http://schemas.microsoft.com/office/word/2010/wordml" w:rsidP="6A30DD39" wp14:paraId="7ADF1C97" wp14:textId="3D9CF6A5">
      <w:pPr>
        <w:pStyle w:val="ListParagraph"/>
        <w:numPr>
          <w:ilvl w:val="0"/>
          <w:numId w:val="32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określasz funkcje form odmiennych części mowy w wypowiedzi.</w:t>
      </w:r>
    </w:p>
    <w:p xmlns:wp14="http://schemas.microsoft.com/office/word/2010/wordml" w:rsidP="6A30DD39" wp14:paraId="5E72ED09" wp14:textId="3F3468D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6A30DD39" wp14:paraId="0F8587DC" wp14:textId="5C3D0F02">
      <w:pPr>
        <w:pStyle w:val="ListParagraph"/>
        <w:numPr>
          <w:ilvl w:val="0"/>
          <w:numId w:val="3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dostrzegasz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rolę czasownika w wypowiedzi oraz jego funkcje w tekście.</w:t>
      </w:r>
    </w:p>
    <w:p xmlns:wp14="http://schemas.microsoft.com/office/word/2010/wordml" w:rsidP="6A30DD39" wp14:paraId="69A1F2AC" wp14:textId="2EB732D6">
      <w:pPr>
        <w:spacing w:before="0" w:beforeAutospacing="off" w:after="0" w:afterAutospacing="off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A30DD39" wp14:paraId="4240D23E" wp14:textId="5282DA7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Komunikacja </w:t>
      </w:r>
      <w:r>
        <w:tab/>
      </w: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językowa i kultura języka.</w:t>
      </w:r>
    </w:p>
    <w:p xmlns:wp14="http://schemas.microsoft.com/office/word/2010/wordml" w:rsidP="6A30DD39" wp14:paraId="48B755ED" wp14:textId="263A057E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6A30DD39" wp14:paraId="32FE1B1C" wp14:textId="590186BE">
      <w:pPr>
        <w:pStyle w:val="ListParagraph"/>
        <w:numPr>
          <w:ilvl w:val="0"/>
          <w:numId w:val="3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wskazujesz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nadawcę i odbiorcę wypowiedzi;</w:t>
      </w:r>
    </w:p>
    <w:p xmlns:wp14="http://schemas.microsoft.com/office/word/2010/wordml" w:rsidP="6A30DD39" wp14:paraId="4D19D04B" wp14:textId="3C07E951">
      <w:pPr>
        <w:pStyle w:val="ListParagraph"/>
        <w:numPr>
          <w:ilvl w:val="0"/>
          <w:numId w:val="3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rozpoznajesz znaczenie niewerbalnych środków komunikacji (np. gest, mimika,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postawa ciała);</w:t>
      </w:r>
    </w:p>
    <w:p xmlns:wp14="http://schemas.microsoft.com/office/word/2010/wordml" w:rsidP="6A30DD39" wp14:paraId="177A43EA" wp14:textId="4839E0CE">
      <w:pPr>
        <w:pStyle w:val="ListParagraph"/>
        <w:numPr>
          <w:ilvl w:val="0"/>
          <w:numId w:val="3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pojęcie głoska, litera, sylaba.</w:t>
      </w:r>
    </w:p>
    <w:p xmlns:wp14="http://schemas.microsoft.com/office/word/2010/wordml" w:rsidP="4F299437" wp14:paraId="504A038A" wp14:textId="1DDB57E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6A30DD39" wp14:paraId="45DFEC0C" wp14:textId="3D704997">
      <w:pPr>
        <w:pStyle w:val="ListParagraph"/>
        <w:numPr>
          <w:ilvl w:val="0"/>
          <w:numId w:val="4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pojęcie głoska, litera, sylaba.</w:t>
      </w:r>
    </w:p>
    <w:p xmlns:wp14="http://schemas.microsoft.com/office/word/2010/wordml" w:rsidP="6A30DD39" wp14:paraId="6ACA6446" wp14:textId="32AEAA9F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3. Ortografia i interpunkcja. </w:t>
      </w:r>
    </w:p>
    <w:p xmlns:wp14="http://schemas.microsoft.com/office/word/2010/wordml" w:rsidP="6A30DD39" wp14:paraId="49CF1D2B" wp14:textId="0231EF46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6A30DD39" wp14:paraId="410457DE" wp14:textId="424E8C15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reguły pisowni i starasz się je stosować w tekstach pisanych;</w:t>
      </w:r>
    </w:p>
    <w:p xmlns:wp14="http://schemas.microsoft.com/office/word/2010/wordml" w:rsidP="6A30DD39" wp14:paraId="22CB3665" wp14:textId="787B2ADF">
      <w:pPr>
        <w:pStyle w:val="ListParagraph"/>
        <w:numPr>
          <w:ilvl w:val="0"/>
          <w:numId w:val="4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poprawnie używasz znaków interpunkcyjnych: kropki, przecinka, znaku zapytania, znaku wykrzyknika. </w:t>
      </w:r>
    </w:p>
    <w:p xmlns:wp14="http://schemas.microsoft.com/office/word/2010/wordml" w:rsidP="6A30DD39" wp14:paraId="4328E58B" wp14:textId="71CB574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6A30DD39" wp14:paraId="38961A2B" wp14:textId="23E59315">
      <w:pPr>
        <w:pStyle w:val="ListParagraph"/>
        <w:numPr>
          <w:ilvl w:val="0"/>
          <w:numId w:val="4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cudzysłowu, dwukropka.</w:t>
      </w:r>
    </w:p>
    <w:p xmlns:wp14="http://schemas.microsoft.com/office/word/2010/wordml" w:rsidP="6A30DD39" wp14:paraId="295FA96D" wp14:textId="0B3EC5AC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6A30DD39" wp14:paraId="748D3240" wp14:textId="1B40C93E">
      <w:pPr>
        <w:pStyle w:val="ListParagraph"/>
        <w:numPr>
          <w:ilvl w:val="0"/>
          <w:numId w:val="4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poprawnie używasz znaków interpunkcyjnych: średnika, nawiasu;</w:t>
      </w:r>
    </w:p>
    <w:p xmlns:wp14="http://schemas.microsoft.com/office/word/2010/wordml" w:rsidP="4F299437" wp14:paraId="0500F571" wp14:textId="10948802">
      <w:pPr>
        <w:pStyle w:val="ListParagraph"/>
        <w:numPr>
          <w:ilvl w:val="0"/>
          <w:numId w:val="44"/>
        </w:num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ortograficzne, popełniasz niewiele błędów.</w:t>
      </w:r>
    </w:p>
    <w:p xmlns:wp14="http://schemas.microsoft.com/office/word/2010/wordml" w:rsidP="6A30DD39" wp14:paraId="65DFE44F" wp14:textId="6B15C856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6A30DD39" wp14:paraId="3256E0A3" wp14:textId="2C1A98D1">
      <w:pPr>
        <w:pStyle w:val="ListParagraph"/>
        <w:numPr>
          <w:ilvl w:val="0"/>
          <w:numId w:val="4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piszesz poprawnie, świadomie stosując reguły ortograficzne.</w:t>
      </w:r>
    </w:p>
    <w:p xmlns:wp14="http://schemas.microsoft.com/office/word/2010/wordml" w:rsidP="6A30DD39" wp14:paraId="0EE9717B" wp14:textId="47A7CC5D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6A30DD39" wp14:paraId="7451E7D1" wp14:textId="02E9F4B4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popełniasz błędów ortograficznych</w:t>
      </w:r>
    </w:p>
    <w:p xmlns:wp14="http://schemas.microsoft.com/office/word/2010/wordml" w:rsidP="6A30DD39" wp14:paraId="1335A912" wp14:textId="4813042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III.</w:t>
      </w:r>
      <w:r>
        <w:tab/>
      </w: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 xml:space="preserve"> Tworzenie wypowiedzi.</w:t>
      </w:r>
    </w:p>
    <w:p xmlns:wp14="http://schemas.microsoft.com/office/word/2010/wordml" w:rsidP="6A30DD39" wp14:paraId="2D5DBD21" wp14:textId="3EB14AF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1. Elementy retoryki. </w:t>
      </w:r>
    </w:p>
    <w:p xmlns:wp14="http://schemas.microsoft.com/office/word/2010/wordml" w:rsidP="4F299437" wp14:paraId="36B21F0C" wp14:textId="3CCBDB04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6A30DD39" wp14:paraId="5948721D" wp14:textId="6AFC48AA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uczestniczysz w rozmowie na zadany temat, </w:t>
      </w:r>
      <w:r>
        <w:tab/>
      </w:r>
    </w:p>
    <w:p xmlns:wp14="http://schemas.microsoft.com/office/word/2010/wordml" w:rsidP="6A30DD39" wp14:paraId="2C2C4669" wp14:textId="04F27FA9">
      <w:pPr>
        <w:pStyle w:val="ListParagraph"/>
        <w:numPr>
          <w:ilvl w:val="0"/>
          <w:numId w:val="4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zrozumiałą i odnoszącą się do tematu wypowiedź;</w:t>
      </w:r>
    </w:p>
    <w:p xmlns:wp14="http://schemas.microsoft.com/office/word/2010/wordml" w:rsidP="4F299437" wp14:paraId="5AA63E34" wp14:textId="49A802E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6A30DD39" wp14:paraId="523B1C43" wp14:textId="34F9D016">
      <w:pPr>
        <w:pStyle w:val="ListParagraph"/>
        <w:numPr>
          <w:ilvl w:val="0"/>
          <w:numId w:val="5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tworzysz logiczną, semantycznie pełną i uporządkowaną wypowiedź, stosując odpowiednią do danej formy gatunkowej kompozycję;</w:t>
      </w:r>
    </w:p>
    <w:p xmlns:wp14="http://schemas.microsoft.com/office/word/2010/wordml" w:rsidP="6A30DD39" wp14:paraId="2E8443DD" wp14:textId="279DB8F2">
      <w:pPr>
        <w:pStyle w:val="ListParagraph"/>
        <w:numPr>
          <w:ilvl w:val="0"/>
          <w:numId w:val="5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znasz zasady budowania akapitów</w:t>
      </w:r>
    </w:p>
    <w:p xmlns:wp14="http://schemas.microsoft.com/office/word/2010/wordml" w:rsidP="4F299437" wp14:paraId="08A60D99" wp14:textId="789D2990">
      <w:pPr>
        <w:pStyle w:val="ListParagraph"/>
        <w:numPr>
          <w:ilvl w:val="0"/>
          <w:numId w:val="5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6A30DD39" wp14:paraId="3D51D180" wp14:textId="112C0CF0">
      <w:pPr>
        <w:pStyle w:val="ListParagraph"/>
        <w:numPr>
          <w:ilvl w:val="0"/>
          <w:numId w:val="5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rozumiesz rolę akapitów w tworzeniu całości myślowej wypowiedzi.</w:t>
      </w:r>
    </w:p>
    <w:p xmlns:wp14="http://schemas.microsoft.com/office/word/2010/wordml" w:rsidP="6A30DD39" wp14:paraId="4D9EE855" wp14:textId="75FE864F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6A30DD39" wp14:paraId="0D141BB1" wp14:textId="2BBE3C39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2. Mówienie i pisanie. </w:t>
      </w:r>
    </w:p>
    <w:p xmlns:wp14="http://schemas.microsoft.com/office/word/2010/wordml" w:rsidP="4F299437" wp14:paraId="34680893" wp14:textId="7A846D8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6A30DD39" wp14:paraId="218BC504" wp14:textId="70AC181D">
      <w:pPr>
        <w:pStyle w:val="ListParagraph"/>
        <w:numPr>
          <w:ilvl w:val="0"/>
          <w:numId w:val="5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podejmujesz próbę stworzenia spójnej wypowiedzi w następujących formach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gatunkowych: dialog, opowiadanie (twórcze, odtwórcze), opis, list, zaproszenie, podziękowanie, ogłoszenie, życzenia, plan, notatka;</w:t>
      </w:r>
    </w:p>
    <w:p xmlns:wp14="http://schemas.microsoft.com/office/word/2010/wordml" w:rsidP="6A30DD39" wp14:paraId="1A1B94EB" wp14:textId="1C608F8D">
      <w:pPr>
        <w:pStyle w:val="ListParagraph"/>
        <w:numPr>
          <w:ilvl w:val="0"/>
          <w:numId w:val="5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opowiadasz o przeczytanym tekście;</w:t>
      </w:r>
    </w:p>
    <w:p w:rsidR="6A30DD39" w:rsidP="6A30DD39" w:rsidRDefault="6A30DD39" w14:paraId="6573DB5A" w14:textId="6B412591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6A30DD39" wp14:paraId="7726C099" wp14:textId="4EEA9DF9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6A30DD39" wp14:paraId="4E24FFB9" wp14:textId="46C7D221">
      <w:pPr>
        <w:pStyle w:val="ListParagraph"/>
        <w:numPr>
          <w:ilvl w:val="0"/>
          <w:numId w:val="5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wypowiedzi w następujących formach gatunkowych: dialog,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opowiadanie (twórcze, odtwórcze), opis, list, zaproszenie,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podziękowanie, ogłoszenie, życzenia, plan, notatka.</w:t>
      </w:r>
    </w:p>
    <w:p xmlns:wp14="http://schemas.microsoft.com/office/word/2010/wordml" w:rsidP="6A30DD39" wp14:paraId="3AA96452" wp14:textId="701AD56A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6A30DD39" wp14:paraId="391DB162" wp14:textId="647B1CA1">
      <w:pPr>
        <w:pStyle w:val="ListParagraph"/>
        <w:numPr>
          <w:ilvl w:val="0"/>
          <w:numId w:val="5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spójne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wypowiedzi w następujących formach gatunkowych: dialog,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opowiadanie (twórcze, odtwórcze), opis, list, zaproszenie, podziękowanie, ogłoszenie, życzenia, plan, notatka.</w:t>
      </w:r>
    </w:p>
    <w:p xmlns:wp14="http://schemas.microsoft.com/office/word/2010/wordml" w:rsidP="6A30DD39" wp14:paraId="02C7A0E1" wp14:textId="32A22557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6A30DD39" wp14:paraId="1B8B798C" wp14:textId="115A5E3D">
      <w:pPr>
        <w:pStyle w:val="ListParagraph"/>
        <w:numPr>
          <w:ilvl w:val="0"/>
          <w:numId w:val="5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spójne, poprawne pod względem stylistycznym, językowym,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ortograficznym i interpunkcyjnym wypowiedzi w następujących formach gatunkowych: dialog, opowiadanie (twórcze, odtwórcze), opis, list, zaproszenie, podziękowanie, ogłoszenie, życzenia, plan, notatka.</w:t>
      </w:r>
    </w:p>
    <w:p xmlns:wp14="http://schemas.microsoft.com/office/word/2010/wordml" w:rsidP="6A30DD39" wp14:paraId="5264D7AA" wp14:textId="574692D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6A30DD39" wp14:paraId="61C15438" wp14:textId="15B60AFF">
      <w:pPr>
        <w:pStyle w:val="ListParagraph"/>
        <w:numPr>
          <w:ilvl w:val="0"/>
          <w:numId w:val="60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tworzysz spójne wypowiedzi bezbłędne pod względem stylistycznym, językowym, ortograficznym i interpunkcyjnym, charakteryzujące się bogatym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słownictwem w następujących formach gatunkowych: dialog, opowiadanie (twórcze, odtwórcze), opis, list, zaproszenie, </w:t>
      </w:r>
      <w:r>
        <w:tab/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podziękowanie, ogłoszenie, życzenia, plan, notatka.</w:t>
      </w:r>
      <w:r>
        <w:br/>
      </w:r>
    </w:p>
    <w:p xmlns:wp14="http://schemas.microsoft.com/office/word/2010/wordml" w:rsidP="6A30DD39" wp14:paraId="4EBF9202" wp14:textId="76DD40F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IV.</w:t>
      </w:r>
      <w:r>
        <w:tab/>
      </w: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Lektury</w:t>
      </w: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obowiązkowe</w:t>
      </w:r>
    </w:p>
    <w:p xmlns:wp14="http://schemas.microsoft.com/office/word/2010/wordml" w:rsidP="6A30DD39" wp14:paraId="40FDC44C" wp14:textId="0B9C047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Jan Brzechwa,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Akademia Pana Kleksa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;</w:t>
      </w:r>
    </w:p>
    <w:p xmlns:wp14="http://schemas.microsoft.com/office/word/2010/wordml" w:rsidP="6A30DD39" wp14:paraId="6D8402DD" wp14:textId="4F23434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Janusz Christa,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Kajko i Kokosz. Szkoła latania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(komiks);</w:t>
      </w:r>
    </w:p>
    <w:p xmlns:wp14="http://schemas.microsoft.com/office/word/2010/wordml" w:rsidP="6A30DD39" wp14:paraId="3275674B" wp14:textId="61D50A54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René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Goscinny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, Jean-Jacques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Sempé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,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Mikołajek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(wybór opowiadań).</w:t>
      </w:r>
    </w:p>
    <w:p xmlns:wp14="http://schemas.microsoft.com/office/word/2010/wordml" w:rsidP="6A30DD39" wp14:paraId="19DCA286" wp14:textId="1160390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V. Lektury uzupełniające</w:t>
      </w:r>
    </w:p>
    <w:p w:rsidR="30100DB3" w:rsidP="6A30DD39" w:rsidRDefault="30100DB3" w14:paraId="6284C03D" w14:textId="4A23FCD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Henryk Sienkiewicz,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Janko Muzykant;</w:t>
      </w:r>
    </w:p>
    <w:p xmlns:wp14="http://schemas.microsoft.com/office/word/2010/wordml" w:rsidP="6A30DD39" wp14:paraId="6FD397F2" wp14:textId="58503906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Astrid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Lindgren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, 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Bracia Lwie Serce;</w:t>
      </w:r>
    </w:p>
    <w:p w:rsidR="30100DB3" w:rsidP="192DA27E" w:rsidRDefault="30100DB3" w14:paraId="5DD4D6DC" w14:textId="78E6260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192DA27E" w:rsidR="192DA27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wybrane przez nauczyciela opowiadanie z serii </w:t>
      </w:r>
      <w:r w:rsidRPr="192DA27E" w:rsidR="192DA27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Nazywam się</w:t>
      </w:r>
      <w:r w:rsidRPr="192DA27E" w:rsidR="192DA27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....</w:t>
      </w:r>
    </w:p>
    <w:p xmlns:wp14="http://schemas.microsoft.com/office/word/2010/wordml" w:rsidP="6A30DD39" wp14:paraId="05385886" wp14:textId="3186FCD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6A30DD39" wp14:paraId="591C3B2A" wp14:textId="6A888152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l-PL"/>
        </w:rPr>
        <w:t>Informacja zwrotna/odpowiadające jej oceny cyfrowe dotyczące poszczególnych aktywności ucznia na lekcji</w:t>
      </w:r>
    </w:p>
    <w:p xmlns:wp14="http://schemas.microsoft.com/office/word/2010/wordml" w:rsidP="6A30DD39" wp14:paraId="51A8D9B4" wp14:textId="6DA36D1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Czytanie lektur:</w:t>
      </w:r>
    </w:p>
    <w:p xmlns:wp14="http://schemas.microsoft.com/office/word/2010/wordml" w:rsidP="4F299437" wp14:paraId="6ABCA370" wp14:textId="61E6072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6A30DD39" wp14:paraId="347EDF73" wp14:textId="55F45439">
      <w:pPr>
        <w:pStyle w:val="ListParagraph"/>
        <w:numPr>
          <w:ilvl w:val="0"/>
          <w:numId w:val="6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znasz tytuł, autora utworu, </w:t>
      </w:r>
    </w:p>
    <w:p xmlns:wp14="http://schemas.microsoft.com/office/word/2010/wordml" w:rsidP="6A30DD39" wp14:paraId="53F52D1E" wp14:textId="47E8E559">
      <w:pPr>
        <w:pStyle w:val="ListParagraph"/>
        <w:numPr>
          <w:ilvl w:val="0"/>
          <w:numId w:val="6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wskazujesz czas, miejsce, akcji, </w:t>
      </w:r>
    </w:p>
    <w:p xmlns:wp14="http://schemas.microsoft.com/office/word/2010/wordml" w:rsidP="6A30DD39" wp14:paraId="1D95B9DE" wp14:textId="6BDC09F4">
      <w:pPr>
        <w:pStyle w:val="ListParagraph"/>
        <w:numPr>
          <w:ilvl w:val="0"/>
          <w:numId w:val="6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wymieniasz głównych bohaterów.</w:t>
      </w:r>
    </w:p>
    <w:p xmlns:wp14="http://schemas.microsoft.com/office/word/2010/wordml" w:rsidP="6A30DD39" wp14:paraId="7C67A699" wp14:textId="7C8FEE47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6A30DD39" wp14:paraId="4EDCCCA6" wp14:textId="01C171B8">
      <w:pPr>
        <w:pStyle w:val="ListParagraph"/>
        <w:numPr>
          <w:ilvl w:val="0"/>
          <w:numId w:val="6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opowiadasz fragment tekstu, </w:t>
      </w:r>
    </w:p>
    <w:p xmlns:wp14="http://schemas.microsoft.com/office/word/2010/wordml" w:rsidP="6A30DD39" wp14:paraId="5EB8A626" wp14:textId="0C28D00A">
      <w:pPr>
        <w:pStyle w:val="ListParagraph"/>
        <w:numPr>
          <w:ilvl w:val="0"/>
          <w:numId w:val="6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określasz, jakie relacje łączą bohaterów, </w:t>
      </w:r>
    </w:p>
    <w:p xmlns:wp14="http://schemas.microsoft.com/office/word/2010/wordml" w:rsidP="6A30DD39" wp14:paraId="7C92281D" wp14:textId="20D3EFC5">
      <w:pPr>
        <w:pStyle w:val="ListParagraph"/>
        <w:numPr>
          <w:ilvl w:val="0"/>
          <w:numId w:val="6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przedstawiasz głównego bohatera.</w:t>
      </w:r>
    </w:p>
    <w:p xmlns:wp14="http://schemas.microsoft.com/office/word/2010/wordml" w:rsidP="6A30DD39" wp14:paraId="0A8C2AA8" wp14:textId="1693972C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6A30DD39" wp14:paraId="41698DB1" wp14:textId="666C2CE3">
      <w:pPr>
        <w:pStyle w:val="ListParagraph"/>
        <w:numPr>
          <w:ilvl w:val="0"/>
          <w:numId w:val="6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znasz treść lektury, </w:t>
      </w:r>
    </w:p>
    <w:p xmlns:wp14="http://schemas.microsoft.com/office/word/2010/wordml" w:rsidP="6A30DD39" wp14:paraId="455FE457" wp14:textId="7B4BD16C">
      <w:pPr>
        <w:pStyle w:val="ListParagraph"/>
        <w:numPr>
          <w:ilvl w:val="0"/>
          <w:numId w:val="67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charakteryzujesz bohaterów.</w:t>
      </w:r>
    </w:p>
    <w:p xmlns:wp14="http://schemas.microsoft.com/office/word/2010/wordml" w:rsidP="6A30DD39" wp14:paraId="1CD5BFC9" wp14:textId="52DD475F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6A30DD39" wp14:paraId="6D735A24" wp14:textId="204309A8">
      <w:pPr>
        <w:pStyle w:val="ListParagraph"/>
        <w:numPr>
          <w:ilvl w:val="0"/>
          <w:numId w:val="6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przedstawiasz problematykę, </w:t>
      </w:r>
    </w:p>
    <w:p xmlns:wp14="http://schemas.microsoft.com/office/word/2010/wordml" w:rsidP="6A30DD39" wp14:paraId="019AED85" wp14:textId="3C2BC8F4">
      <w:pPr>
        <w:pStyle w:val="ListParagraph"/>
        <w:numPr>
          <w:ilvl w:val="0"/>
          <w:numId w:val="6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wyciągasz wnioski z postępowania postaci, </w:t>
      </w:r>
    </w:p>
    <w:p xmlns:wp14="http://schemas.microsoft.com/office/word/2010/wordml" w:rsidP="6A30DD39" wp14:paraId="6ADDE8CF" wp14:textId="65CB8D00">
      <w:pPr>
        <w:pStyle w:val="ListParagraph"/>
        <w:numPr>
          <w:ilvl w:val="0"/>
          <w:numId w:val="6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wartościujesz, </w:t>
      </w:r>
    </w:p>
    <w:p xmlns:wp14="http://schemas.microsoft.com/office/word/2010/wordml" w:rsidP="6A30DD39" wp14:paraId="0C94018E" wp14:textId="7C9F6AEE">
      <w:pPr>
        <w:pStyle w:val="ListParagraph"/>
        <w:numPr>
          <w:ilvl w:val="0"/>
          <w:numId w:val="69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odnosisz przeżycia bohaterów do własnych doświadczeń.</w:t>
      </w:r>
    </w:p>
    <w:p xmlns:wp14="http://schemas.microsoft.com/office/word/2010/wordml" w:rsidP="6A30DD39" wp14:paraId="70D0DA4F" wp14:textId="2092714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6A30DD39" wp14:paraId="61896A08" wp14:textId="7440388D">
      <w:pPr>
        <w:pStyle w:val="ListParagraph"/>
        <w:numPr>
          <w:ilvl w:val="0"/>
          <w:numId w:val="7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wskazujesz kontekst historyczny lub inny, </w:t>
      </w:r>
    </w:p>
    <w:p xmlns:wp14="http://schemas.microsoft.com/office/word/2010/wordml" w:rsidP="6A30DD39" wp14:paraId="23DCB6E0" wp14:textId="1D36A062">
      <w:pPr>
        <w:pStyle w:val="ListParagraph"/>
        <w:numPr>
          <w:ilvl w:val="0"/>
          <w:numId w:val="7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 xml:space="preserve">porównujesz z innymi utworami, </w:t>
      </w:r>
    </w:p>
    <w:p xmlns:wp14="http://schemas.microsoft.com/office/word/2010/wordml" w:rsidP="6A30DD39" wp14:paraId="0547C6AD" wp14:textId="7633E826">
      <w:pPr>
        <w:pStyle w:val="ListParagraph"/>
        <w:numPr>
          <w:ilvl w:val="0"/>
          <w:numId w:val="73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znajdujesz w innych utworach wspólne motywy i tematy.</w:t>
      </w:r>
    </w:p>
    <w:p xmlns:wp14="http://schemas.microsoft.com/office/word/2010/wordml" w:rsidP="6A30DD39" wp14:paraId="3F5921AA" wp14:textId="1E096F03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xmlns:wp14="http://schemas.microsoft.com/office/word/2010/wordml" w:rsidP="6A30DD39" wp14:paraId="70617A59" wp14:textId="36510AD8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Tworzenie dłuższej pracy pisemnej:</w:t>
      </w:r>
    </w:p>
    <w:p xmlns:wp14="http://schemas.microsoft.com/office/word/2010/wordml" w:rsidP="4F299437" wp14:paraId="70D6033F" wp14:textId="6320E84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4F299437" w:rsidR="4F2994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dopuszczającą, gdy:</w:t>
      </w:r>
    </w:p>
    <w:p xmlns:wp14="http://schemas.microsoft.com/office/word/2010/wordml" w:rsidP="6A30DD39" wp14:paraId="22033A5F" wp14:textId="61180952">
      <w:pPr>
        <w:pStyle w:val="ListParagraph"/>
        <w:numPr>
          <w:ilvl w:val="0"/>
          <w:numId w:val="76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podejmujesz próbę tworzenia tekstu zgodnie z tematem;</w:t>
      </w:r>
    </w:p>
    <w:p xmlns:wp14="http://schemas.microsoft.com/office/word/2010/wordml" w:rsidP="6A30DD39" wp14:paraId="233DE64D" wp14:textId="7D1093A8">
      <w:pPr>
        <w:pStyle w:val="ListParagraph"/>
        <w:numPr>
          <w:ilvl w:val="0"/>
          <w:numId w:val="76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ma cechy zadanej formy wypowiedzi (5 – 4 p.).</w:t>
      </w:r>
    </w:p>
    <w:p xmlns:wp14="http://schemas.microsoft.com/office/word/2010/wordml" w:rsidP="6A30DD39" wp14:paraId="31EBF689" wp14:textId="72D374EA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dostateczną, gdy opanujesz zagadnienia na ocenę dopuszczającą oraz:</w:t>
      </w:r>
    </w:p>
    <w:p xmlns:wp14="http://schemas.microsoft.com/office/word/2010/wordml" w:rsidP="6A30DD39" wp14:paraId="70C3BFBE" wp14:textId="341FF426">
      <w:pPr>
        <w:pStyle w:val="ListParagraph"/>
        <w:numPr>
          <w:ilvl w:val="0"/>
          <w:numId w:val="7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zwięźle i logicznie przedstawiasz temat, uwzględniasz zadane elementy pracy (dialog, opis);</w:t>
      </w:r>
    </w:p>
    <w:p xmlns:wp14="http://schemas.microsoft.com/office/word/2010/wordml" w:rsidP="6A30DD39" wp14:paraId="6268D9DE" wp14:textId="76157E89">
      <w:pPr>
        <w:pStyle w:val="ListParagraph"/>
        <w:numPr>
          <w:ilvl w:val="0"/>
          <w:numId w:val="7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Twój tekst jest spójny, logiczny;</w:t>
      </w:r>
    </w:p>
    <w:p xmlns:wp14="http://schemas.microsoft.com/office/word/2010/wordml" w:rsidP="6A30DD39" wp14:paraId="4932742B" wp14:textId="04E83164">
      <w:pPr>
        <w:pStyle w:val="ListParagraph"/>
        <w:numPr>
          <w:ilvl w:val="0"/>
          <w:numId w:val="78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zachowujesz trójdzielność kompozycji (7 – 6 p.).</w:t>
      </w:r>
    </w:p>
    <w:p xmlns:wp14="http://schemas.microsoft.com/office/word/2010/wordml" w:rsidP="6A30DD39" wp14:paraId="4E1B7A4C" wp14:textId="3C71DB4B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 opanujesz zagadnienia na ocenę dostateczną oraz:</w:t>
      </w:r>
    </w:p>
    <w:p xmlns:wp14="http://schemas.microsoft.com/office/word/2010/wordml" w:rsidP="6A30DD39" wp14:paraId="31AAE600" wp14:textId="59B1BFBE">
      <w:pPr>
        <w:pStyle w:val="ListParagraph"/>
        <w:numPr>
          <w:ilvl w:val="0"/>
          <w:numId w:val="8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Twoje zadanie ma wymaganą objętość;</w:t>
      </w:r>
    </w:p>
    <w:p xmlns:wp14="http://schemas.microsoft.com/office/word/2010/wordml" w:rsidP="6A30DD39" wp14:paraId="57B14F76" wp14:textId="207F344E">
      <w:pPr>
        <w:pStyle w:val="ListParagraph"/>
        <w:numPr>
          <w:ilvl w:val="0"/>
          <w:numId w:val="8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treść jest ciekawa;</w:t>
      </w:r>
    </w:p>
    <w:p xmlns:wp14="http://schemas.microsoft.com/office/word/2010/wordml" w:rsidP="6A30DD39" wp14:paraId="7A871B61" wp14:textId="00CE68D8">
      <w:pPr>
        <w:pStyle w:val="ListParagraph"/>
        <w:numPr>
          <w:ilvl w:val="0"/>
          <w:numId w:val="8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językową i ortograficzną;</w:t>
      </w:r>
    </w:p>
    <w:p xmlns:wp14="http://schemas.microsoft.com/office/word/2010/wordml" w:rsidP="6A30DD39" wp14:paraId="7CDAB21D" wp14:textId="6547E895">
      <w:pPr>
        <w:pStyle w:val="ListParagraph"/>
        <w:numPr>
          <w:ilvl w:val="0"/>
          <w:numId w:val="8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graficznie wyodrębniasz podział akapity;</w:t>
      </w:r>
    </w:p>
    <w:p xmlns:wp14="http://schemas.microsoft.com/office/word/2010/wordml" w:rsidP="6A30DD39" wp14:paraId="14928AE3" wp14:textId="3381807C">
      <w:pPr>
        <w:pStyle w:val="ListParagraph"/>
        <w:numPr>
          <w:ilvl w:val="0"/>
          <w:numId w:val="81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zachowując właściwe proporcje (10 – 8 p.).</w:t>
      </w:r>
    </w:p>
    <w:p xmlns:wp14="http://schemas.microsoft.com/office/word/2010/wordml" w:rsidP="6A30DD39" wp14:paraId="47EBA492" wp14:textId="281A4DF0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 opanujesz zagadnienia na ocenę dobrą oraz:</w:t>
      </w:r>
    </w:p>
    <w:p xmlns:wp14="http://schemas.microsoft.com/office/word/2010/wordml" w:rsidP="6A30DD39" wp14:paraId="3CDCB783" wp14:textId="20DBE82D">
      <w:pPr>
        <w:pStyle w:val="ListParagraph"/>
        <w:numPr>
          <w:ilvl w:val="0"/>
          <w:numId w:val="8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starasz się, by treść była urozmaicona, interesująca;</w:t>
      </w:r>
    </w:p>
    <w:p xmlns:wp14="http://schemas.microsoft.com/office/word/2010/wordml" w:rsidP="6A30DD39" wp14:paraId="433ADF93" wp14:textId="147DC7ED">
      <w:pPr>
        <w:pStyle w:val="ListParagraph"/>
        <w:numPr>
          <w:ilvl w:val="0"/>
          <w:numId w:val="8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Twoją prace wyróżnia bogate słownictwo;</w:t>
      </w:r>
    </w:p>
    <w:p xmlns:wp14="http://schemas.microsoft.com/office/word/2010/wordml" w:rsidP="6A30DD39" wp14:paraId="2EFFC942" wp14:textId="49D78A54">
      <w:pPr>
        <w:pStyle w:val="ListParagraph"/>
        <w:numPr>
          <w:ilvl w:val="0"/>
          <w:numId w:val="86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pl-PL"/>
        </w:rPr>
        <w:t>dbasz o poprawność językowa, ortograficzną i interpunkcyjną (11 – 12 p.).</w:t>
      </w:r>
    </w:p>
    <w:p xmlns:wp14="http://schemas.microsoft.com/office/word/2010/wordml" w:rsidP="6A30DD39" wp14:paraId="16A9CD94" wp14:textId="4C668DE1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 opanujesz zagadnienia na ocenę bardzo dobrą oraz:</w:t>
      </w:r>
    </w:p>
    <w:p xmlns:wp14="http://schemas.microsoft.com/office/word/2010/wordml" w:rsidP="6A30DD39" wp14:paraId="2CA54BF1" wp14:textId="1D21163F">
      <w:pPr>
        <w:pStyle w:val="ListParagraph"/>
        <w:numPr>
          <w:ilvl w:val="0"/>
          <w:numId w:val="89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Twoja praca jest bezbłędna, oryginalna (12 p).</w:t>
      </w:r>
    </w:p>
    <w:p xmlns:wp14="http://schemas.microsoft.com/office/word/2010/wordml" w:rsidP="6A30DD39" wp14:paraId="7A29DEEA" wp14:textId="799DD0E6">
      <w:pPr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Rozkład punktów:</w:t>
      </w:r>
    </w:p>
    <w:p w:rsidR="6A30DD39" w:rsidP="6A30DD39" w:rsidRDefault="6A30DD39" w14:paraId="2C1BFBEB" w14:textId="74FA0EAA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Temat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 1 – 0 p.</w:t>
      </w:r>
    </w:p>
    <w:p w:rsidR="6A30DD39" w:rsidP="6A30DD39" w:rsidRDefault="6A30DD39" w14:paraId="5377C752" w14:textId="4DCCE15B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Treść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5 – 0 p. </w:t>
      </w:r>
    </w:p>
    <w:p w:rsidR="6A30DD39" w:rsidP="6A30DD39" w:rsidRDefault="6A30DD39" w14:paraId="747D3717" w14:textId="54D02FAB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Styl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1 – 0 p. </w:t>
      </w:r>
    </w:p>
    <w:p w:rsidR="6A30DD39" w:rsidP="6A30DD39" w:rsidRDefault="6A30DD39" w14:paraId="4DCA4D18" w14:textId="213415D6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Kompozycja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:1 – 0 p.  </w:t>
      </w:r>
    </w:p>
    <w:p w:rsidR="6A30DD39" w:rsidP="6A30DD39" w:rsidRDefault="6A30DD39" w14:paraId="1665E669" w14:textId="26EA7E62">
      <w:pPr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Język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515"/>
        <w:gridCol w:w="1995"/>
        <w:gridCol w:w="1755"/>
        <w:gridCol w:w="2175"/>
      </w:tblGrid>
      <w:tr w:rsidR="6A30DD39" w:rsidTr="6A30DD39" w14:paraId="6282C496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5D82205E" w14:textId="36DFFE4E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3E6A07A1" w14:textId="63DF2DAF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2 p.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7AC1C612" w14:textId="19D41ABA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1 p.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0A715056" w14:textId="1A737E1C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p.</w:t>
            </w:r>
          </w:p>
        </w:tc>
      </w:tr>
      <w:tr w:rsidR="6A30DD39" w:rsidTr="6A30DD39" w14:paraId="215025F8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619F6DD5" w14:textId="25DA9278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szeroki zakres środków językowych</w:t>
            </w:r>
          </w:p>
          <w:p w:rsidR="6A30DD39" w:rsidP="6A30DD39" w:rsidRDefault="6A30DD39" w14:paraId="59D80D76" w14:textId="2A1DBFFA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0AD06E70" w14:textId="4DCBA513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– 3 bł.</w:t>
            </w:r>
          </w:p>
          <w:p w:rsidR="6A30DD39" w:rsidP="6A30DD39" w:rsidRDefault="6A30DD39" w14:paraId="10538CCF" w14:textId="264128EE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7915BB74" w14:textId="645EDB40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4 – 6 bł.</w:t>
            </w:r>
          </w:p>
          <w:p w:rsidR="6A30DD39" w:rsidP="6A30DD39" w:rsidRDefault="6A30DD39" w14:paraId="51722BCB" w14:textId="43D65A34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217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4B3CFF5B" w14:textId="42EC9740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7 bł. lub więcej</w:t>
            </w:r>
          </w:p>
          <w:p w:rsidR="6A30DD39" w:rsidP="6A30DD39" w:rsidRDefault="6A30DD39" w14:paraId="38DB320E" w14:textId="13B7FF70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</w:tr>
      <w:tr w:rsidR="6A30DD39" w:rsidTr="6A30DD39" w14:paraId="333EFF68">
        <w:trPr>
          <w:trHeight w:val="300"/>
        </w:trPr>
        <w:tc>
          <w:tcPr>
            <w:tcW w:w="451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4071877C" w14:textId="756221AC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wąski zakres środków językowych</w:t>
            </w:r>
          </w:p>
          <w:p w:rsidR="6A30DD39" w:rsidP="6A30DD39" w:rsidRDefault="6A30DD39" w14:paraId="2AE0F7F9" w14:textId="71AC228D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</w:p>
        </w:tc>
        <w:tc>
          <w:tcPr>
            <w:tcW w:w="199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37B036E2" w14:textId="4FB1A063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0 – 2 bł.</w:t>
            </w:r>
          </w:p>
        </w:tc>
        <w:tc>
          <w:tcPr>
            <w:tcW w:w="175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39F85BEC" w14:textId="66A33A43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3 – 4 bł.</w:t>
            </w:r>
          </w:p>
        </w:tc>
        <w:tc>
          <w:tcPr>
            <w:tcW w:w="2175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489E0032" w14:textId="57E22C5C">
            <w:pPr>
              <w:spacing w:before="0" w:beforeAutospacing="off" w:after="0" w:afterAutospacing="off"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  <w:lang w:val="pl-PL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5 bł. lub więcej</w:t>
            </w:r>
          </w:p>
        </w:tc>
      </w:tr>
    </w:tbl>
    <w:p w:rsidR="6A30DD39" w:rsidP="6A30DD39" w:rsidRDefault="6A30DD39" w14:paraId="4147DEF7" w14:textId="14A1014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Ortografia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w:rsidR="6A30DD39" w:rsidP="6A30DD39" w:rsidRDefault="6A30DD39" w14:paraId="062A3C74" w14:textId="264D0119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- 0 – 2 błędy</w:t>
      </w:r>
    </w:p>
    <w:p w:rsidR="6A30DD39" w:rsidP="6A30DD39" w:rsidRDefault="6A30DD39" w14:paraId="396E583E" w14:textId="327D5DED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0 p.  - 5 błędy lub więcej</w:t>
      </w:r>
    </w:p>
    <w:p w:rsidR="6A30DD39" w:rsidP="6A30DD39" w:rsidRDefault="6A30DD39" w14:paraId="434B062F" w14:textId="78CEBA00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Interpunkcja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: </w:t>
      </w:r>
    </w:p>
    <w:p w:rsidR="6A30DD39" w:rsidP="6A30DD39" w:rsidRDefault="6A30DD39" w14:paraId="0FCE2B41" w14:textId="7B6F8805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- dopuszczalne 3 błędy</w:t>
      </w:r>
    </w:p>
    <w:p w:rsidR="6A30DD39" w:rsidP="6A30DD39" w:rsidRDefault="6A30DD39" w14:paraId="302EF1DB" w14:textId="4F64F79C">
      <w:p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6A30DD39" w:rsidP="6A30DD39" w:rsidRDefault="6A30DD39" w14:paraId="21AA58A6" w14:textId="6760CFA3">
      <w:p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Punktacja dla uczniów o specyficznych trudnościach w uczeniu się:</w:t>
      </w:r>
    </w:p>
    <w:p w:rsidR="6A30DD39" w:rsidP="6A30DD39" w:rsidRDefault="6A30DD39" w14:paraId="62999BF0" w14:textId="768CC3E3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Ortografia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w:rsidR="6A30DD39" w:rsidP="6A30DD39" w:rsidRDefault="6A30DD39" w14:paraId="4B67D66D" w14:textId="0E19D705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 - 0 – 4 bł.</w:t>
      </w:r>
    </w:p>
    <w:p w:rsidR="6A30DD39" w:rsidP="7B5A8E3E" w:rsidRDefault="6A30DD39" w14:paraId="3603A3B3" w14:textId="5131C7A7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7B5A8E3E" w:rsidR="7B5A8E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0 p.  - 5 bł. lub </w:t>
      </w:r>
      <w:r w:rsidRPr="7B5A8E3E" w:rsidR="7B5A8E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więcej</w:t>
      </w:r>
    </w:p>
    <w:p w:rsidR="6A30DD39" w:rsidP="6A30DD39" w:rsidRDefault="6A30DD39" w14:paraId="4C530C0F" w14:textId="7C3A196E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pl-PL"/>
        </w:rPr>
        <w:t>Interpunkcja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p w:rsidR="6A30DD39" w:rsidP="6A30DD39" w:rsidRDefault="6A30DD39" w14:paraId="0313F49C" w14:textId="1EDE1849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1 p.  - dopuszczalnych 7 błędów.</w:t>
      </w:r>
    </w:p>
    <w:p w:rsidR="6A30DD39" w:rsidP="6A30DD39" w:rsidRDefault="6A30DD39" w14:paraId="5E2F7A0F" w14:textId="3A933C7C">
      <w:pPr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6A30DD39" wp14:paraId="5A6091D4" wp14:textId="6B83331C">
      <w:pPr>
        <w:spacing w:before="0" w:beforeAutospacing="off" w:after="0" w:afterAutospacing="off" w:line="24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6A30DD39" wp14:paraId="161B7BF1" wp14:textId="1E6DEA67">
      <w:p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Aktywność/praca na lekcji:</w:t>
      </w:r>
    </w:p>
    <w:p xmlns:wp14="http://schemas.microsoft.com/office/word/2010/wordml" w:rsidP="6A30DD39" wp14:paraId="00F2A8CF" wp14:textId="7AC9E7B9">
      <w:p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dobrą, gdy:</w:t>
      </w:r>
    </w:p>
    <w:p xmlns:wp14="http://schemas.microsoft.com/office/word/2010/wordml" w:rsidP="6A30DD39" wp14:paraId="7C821784" wp14:textId="7F2D8A07">
      <w:p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często uczestniczysz w dyskusji na lekcji, Twoje wypowiedzi dotyczą tematu, wykazujesz się wiedzą wcześniej przyswojoną</w:t>
      </w:r>
    </w:p>
    <w:p xmlns:wp14="http://schemas.microsoft.com/office/word/2010/wordml" w:rsidP="6A30DD39" wp14:paraId="0DBCF952" wp14:textId="110C13FA">
      <w:p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bardzo dobrą, gdy:</w:t>
      </w:r>
    </w:p>
    <w:p xmlns:wp14="http://schemas.microsoft.com/office/word/2010/wordml" w:rsidP="6A30DD39" wp14:paraId="014DF57D" wp14:textId="060B2417">
      <w:pPr>
        <w:pStyle w:val="ListParagraph"/>
        <w:numPr>
          <w:ilvl w:val="0"/>
          <w:numId w:val="90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6A30DD39" wp14:paraId="5291F900" wp14:textId="6CC660C3">
      <w:pPr>
        <w:pStyle w:val="ListParagraph"/>
        <w:numPr>
          <w:ilvl w:val="0"/>
          <w:numId w:val="90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logiczne, wykazujesz się wiedzą związaną w tematem, używasz przekonujących argumentów;</w:t>
      </w:r>
    </w:p>
    <w:p xmlns:wp14="http://schemas.microsoft.com/office/word/2010/wordml" w:rsidP="6A30DD39" wp14:paraId="5EDDA194" wp14:textId="6250EBBE">
      <w:pPr>
        <w:pStyle w:val="ListParagraph"/>
        <w:numPr>
          <w:ilvl w:val="0"/>
          <w:numId w:val="90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 szanujesz zdanie innych;</w:t>
      </w:r>
    </w:p>
    <w:p xmlns:wp14="http://schemas.microsoft.com/office/word/2010/wordml" w:rsidP="6A30DD39" wp14:paraId="0E509F32" wp14:textId="374D27BD">
      <w:p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lub </w:t>
      </w:r>
    </w:p>
    <w:p xmlns:wp14="http://schemas.microsoft.com/office/word/2010/wordml" w:rsidP="6A30DD39" wp14:paraId="6B02853A" wp14:textId="37E343E1">
      <w:pPr>
        <w:pStyle w:val="ListParagraph"/>
        <w:numPr>
          <w:ilvl w:val="0"/>
          <w:numId w:val="93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solidnie wykonujesz polecenia i zadania wskazane przez nauczyciela;</w:t>
      </w:r>
    </w:p>
    <w:p xmlns:wp14="http://schemas.microsoft.com/office/word/2010/wordml" w:rsidP="6A30DD39" wp14:paraId="5B57D6D7" wp14:textId="6A3E47D0">
      <w:pPr>
        <w:pStyle w:val="ListParagraph"/>
        <w:numPr>
          <w:ilvl w:val="0"/>
          <w:numId w:val="93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jesteś zawsze przygotowany do lekcji;</w:t>
      </w:r>
    </w:p>
    <w:p xmlns:wp14="http://schemas.microsoft.com/office/word/2010/wordml" w:rsidP="6A30DD39" wp14:paraId="73805763" wp14:textId="1812FAF2">
      <w:pPr>
        <w:pStyle w:val="ListParagraph"/>
        <w:numPr>
          <w:ilvl w:val="0"/>
          <w:numId w:val="93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wiesz, co było zadane;</w:t>
      </w:r>
    </w:p>
    <w:p xmlns:wp14="http://schemas.microsoft.com/office/word/2010/wordml" w:rsidP="6A30DD39" wp14:paraId="7A2DB824" wp14:textId="0DE78FD8">
      <w:pPr>
        <w:pStyle w:val="ListParagraph"/>
        <w:numPr>
          <w:ilvl w:val="0"/>
          <w:numId w:val="93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orientujesz się w temacie związanym z poprzednimi lekcji;</w:t>
      </w:r>
    </w:p>
    <w:p xmlns:wp14="http://schemas.microsoft.com/office/word/2010/wordml" w:rsidP="6A30DD39" wp14:paraId="15BDBF5B" wp14:textId="6A1F8F55">
      <w:pPr>
        <w:pStyle w:val="ListParagraph"/>
        <w:numPr>
          <w:ilvl w:val="0"/>
          <w:numId w:val="93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poproszony udzielasz właściwych odpowiedzi;</w:t>
      </w:r>
    </w:p>
    <w:p xmlns:wp14="http://schemas.microsoft.com/office/word/2010/wordml" w:rsidP="6A30DD39" wp14:paraId="6BE97432" wp14:textId="15DD0A1D">
      <w:pPr>
        <w:pStyle w:val="ListParagraph"/>
        <w:numPr>
          <w:ilvl w:val="0"/>
          <w:numId w:val="93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nie zapominasz podręcznika i zeszytu.</w:t>
      </w:r>
    </w:p>
    <w:p xmlns:wp14="http://schemas.microsoft.com/office/word/2010/wordml" w:rsidP="6A30DD39" wp14:paraId="748737D5" wp14:textId="3C3D66B7">
      <w:p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Otrzymujesz ocenę celującą, gdy:</w:t>
      </w:r>
    </w:p>
    <w:p xmlns:wp14="http://schemas.microsoft.com/office/word/2010/wordml" w:rsidP="6A30DD39" wp14:paraId="1D9E7FCE" wp14:textId="0E79D94E">
      <w:pPr>
        <w:pStyle w:val="ListParagraph"/>
        <w:numPr>
          <w:ilvl w:val="0"/>
          <w:numId w:val="99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bardzo często uczestniczysz w dyskusji na lekcji;</w:t>
      </w:r>
    </w:p>
    <w:p xmlns:wp14="http://schemas.microsoft.com/office/word/2010/wordml" w:rsidP="6A30DD39" wp14:paraId="09170BF9" wp14:textId="41F1DF76">
      <w:pPr>
        <w:pStyle w:val="ListParagraph"/>
        <w:numPr>
          <w:ilvl w:val="0"/>
          <w:numId w:val="99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Twoje wypowiedzi dotyczą tematu, są wyczerpujące, logiczne;</w:t>
      </w:r>
    </w:p>
    <w:p xmlns:wp14="http://schemas.microsoft.com/office/word/2010/wordml" w:rsidP="6A30DD39" wp14:paraId="13CCB220" wp14:textId="4B31CDDE">
      <w:pPr>
        <w:pStyle w:val="ListParagraph"/>
        <w:numPr>
          <w:ilvl w:val="0"/>
          <w:numId w:val="99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wykazujesz się wiedzą związaną w tematem;</w:t>
      </w:r>
    </w:p>
    <w:p xmlns:wp14="http://schemas.microsoft.com/office/word/2010/wordml" w:rsidP="6A30DD39" wp14:paraId="6061A05D" wp14:textId="75C1536A">
      <w:pPr>
        <w:pStyle w:val="ListParagraph"/>
        <w:numPr>
          <w:ilvl w:val="0"/>
          <w:numId w:val="99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potrafisz powiązać wiedzę zdobytą wcześniej z omawianym tematem;</w:t>
      </w:r>
    </w:p>
    <w:p xmlns:wp14="http://schemas.microsoft.com/office/word/2010/wordml" w:rsidP="6A30DD39" wp14:paraId="3E4BFEEF" wp14:textId="6627A064">
      <w:pPr>
        <w:pStyle w:val="ListParagraph"/>
        <w:numPr>
          <w:ilvl w:val="0"/>
          <w:numId w:val="99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używasz przekonujących, rzeczowych argumentów;</w:t>
      </w:r>
    </w:p>
    <w:p xmlns:wp14="http://schemas.microsoft.com/office/word/2010/wordml" w:rsidP="6A30DD39" wp14:paraId="3A055B7B" wp14:textId="406D9F73">
      <w:pPr>
        <w:pStyle w:val="ListParagraph"/>
        <w:numPr>
          <w:ilvl w:val="0"/>
          <w:numId w:val="99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 xml:space="preserve">szanujesz zdanie innych; </w:t>
      </w:r>
    </w:p>
    <w:p xmlns:wp14="http://schemas.microsoft.com/office/word/2010/wordml" w:rsidP="6A30DD39" wp14:paraId="351B21C0" wp14:textId="479D2FDA">
      <w:pPr>
        <w:pStyle w:val="ListParagraph"/>
        <w:numPr>
          <w:ilvl w:val="0"/>
          <w:numId w:val="99"/>
        </w:numPr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dbasz o poprawność językową Twoich wypowiedzi.</w:t>
      </w:r>
    </w:p>
    <w:p w:rsidR="6A30DD39" w:rsidP="6A30DD39" w:rsidRDefault="6A30DD39" w14:paraId="6A79E050" w14:textId="17105CE1">
      <w:pPr>
        <w:pStyle w:val="Normal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w:rsidR="6A30DD39" w:rsidP="6A30DD39" w:rsidRDefault="6A30DD39" w14:paraId="6FA0C815" w14:textId="6A8A7E75">
      <w:pPr>
        <w:pStyle w:val="Normal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  <w:r w:rsidRPr="6A30DD39" w:rsidR="6A30DD3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Recytacja</w:t>
      </w:r>
      <w:r w:rsidRPr="6A30DD39" w:rsidR="6A30DD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  <w:t>: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8190"/>
      </w:tblGrid>
      <w:tr w:rsidR="6A30DD39" w:rsidTr="6A30DD39" w14:paraId="361395CA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34C370B8" w14:textId="18CC8A97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Ocena cyfrowa</w:t>
            </w:r>
          </w:p>
        </w:tc>
        <w:tc>
          <w:tcPr>
            <w:tcW w:w="819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556F7191" w14:textId="4FC4D233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Ocena opisowa/informacja zwrotna</w:t>
            </w:r>
          </w:p>
        </w:tc>
      </w:tr>
      <w:tr w:rsidR="6A30DD39" w:rsidTr="6A30DD39" w14:paraId="5FF82CAC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036C2D4F" w14:textId="0D146C13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dopuszczający</w:t>
            </w:r>
          </w:p>
        </w:tc>
        <w:tc>
          <w:tcPr>
            <w:tcW w:w="819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119357E5" w14:textId="7D26B2C1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nie opanowałeś tekstu w całości lub w czasie recytacji popełniasz pomyłki</w:t>
            </w:r>
          </w:p>
          <w:p w:rsidR="6A30DD39" w:rsidP="6A30DD39" w:rsidRDefault="6A30DD39" w14:paraId="165C239F" w14:textId="3BBD68C4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6A30DD39" w:rsidTr="6A30DD39" w14:paraId="4AB59D47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4830C874" w14:textId="331AB55B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dostateczny</w:t>
            </w:r>
          </w:p>
        </w:tc>
        <w:tc>
          <w:tcPr>
            <w:tcW w:w="819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649215A3" w14:textId="59EA76B1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opanowałeś tekst w całości</w:t>
            </w:r>
          </w:p>
        </w:tc>
      </w:tr>
      <w:tr w:rsidR="6A30DD39" w:rsidTr="6A30DD39" w14:paraId="74C10AC3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6DFA36E0" w14:textId="2A68A689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dobry</w:t>
            </w:r>
          </w:p>
        </w:tc>
        <w:tc>
          <w:tcPr>
            <w:tcW w:w="819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467BC42F" w14:textId="748F9AD1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to, co na dostateczny + recytujesz płynnie ze zrozumieniem treści, z zadowalającą dykcją, ze zwróceniem uwagi na znaki interpunkcyjne</w:t>
            </w:r>
          </w:p>
          <w:p w:rsidR="6A30DD39" w:rsidP="6A30DD39" w:rsidRDefault="6A30DD39" w14:paraId="2AB62408" w14:textId="55FBE542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  <w:tr w:rsidR="6A30DD39" w:rsidTr="6A30DD39" w14:paraId="3750601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0F6A8A8D" w14:textId="442F79E6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bardzo dobry</w:t>
            </w:r>
          </w:p>
        </w:tc>
        <w:tc>
          <w:tcPr>
            <w:tcW w:w="819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232FD0C5" w14:textId="697F83CA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to, co na dobry + recytujesz bez pomyłek, z właściwą dykcją, ilustrując treść właściwymi emocjami</w:t>
            </w:r>
          </w:p>
        </w:tc>
      </w:tr>
      <w:tr w:rsidR="6A30DD39" w:rsidTr="6A30DD39" w14:paraId="59D17B34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0C5EE1B3" w14:textId="2210C505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celujący</w:t>
            </w:r>
          </w:p>
        </w:tc>
        <w:tc>
          <w:tcPr>
            <w:tcW w:w="8190" w:type="dxa"/>
            <w:tcMar>
              <w:left w:w="105" w:type="dxa"/>
              <w:right w:w="105" w:type="dxa"/>
            </w:tcMar>
            <w:vAlign w:val="top"/>
          </w:tcPr>
          <w:p w:rsidR="6A30DD39" w:rsidP="6A30DD39" w:rsidRDefault="6A30DD39" w14:paraId="4A18CDDC" w14:textId="3B4FF8A4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A30DD39" w:rsidR="6A30DD3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pl-PL"/>
              </w:rPr>
              <w:t>to, co na bardzo dobry + wpływasz na emocje odbiorców, angażujesz się emocjonalnie w recytowaną treść</w:t>
            </w:r>
          </w:p>
          <w:p w:rsidR="6A30DD39" w:rsidP="6A30DD39" w:rsidRDefault="6A30DD39" w14:paraId="1B4E7318" w14:textId="53AB08DD">
            <w:pPr>
              <w:spacing w:before="0" w:beforeAutospacing="off" w:after="0" w:afterAutospacing="off"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</w:tr>
    </w:tbl>
    <w:p w:rsidR="6A30DD39" w:rsidP="6A30DD39" w:rsidRDefault="6A30DD39" w14:paraId="4DE15B5A" w14:textId="431453EE">
      <w:pPr>
        <w:pStyle w:val="Normal"/>
        <w:spacing w:before="0" w:beforeAutospacing="off"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pl-PL"/>
        </w:rPr>
      </w:pPr>
    </w:p>
    <w:p xmlns:wp14="http://schemas.microsoft.com/office/word/2010/wordml" w:rsidP="6A30DD39" wp14:paraId="57375426" wp14:textId="15AE6C73">
      <w:pPr>
        <w:pStyle w:val="Normal"/>
        <w:spacing w:before="0" w:beforeAutospacing="off" w:after="0" w:afterAutospacing="off"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5">
    <w:nsid w:val="a906269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4">
    <w:nsid w:val="53434e3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3">
    <w:nsid w:val="35e7ff8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2">
    <w:nsid w:val="7c5069a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1">
    <w:nsid w:val="21a7c97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0">
    <w:nsid w:val="271bd9c1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5387a7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107ca2df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7">
    <w:nsid w:val="587faf60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5364b783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0d11e2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25df2d1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408d57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2">
    <w:nsid w:val="4995fbd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1">
    <w:nsid w:val="76bf71a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0">
    <w:nsid w:val="598761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9">
    <w:nsid w:val="1004728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54d5af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7">
    <w:nsid w:val="3d3938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6">
    <w:nsid w:val="1c1858a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30e83647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4">
    <w:nsid w:val="2f5719b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3">
    <w:nsid w:val="19d2ecc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2">
    <w:nsid w:val="6cfd5d8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33b534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0">
    <w:nsid w:val="59c79e8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9">
    <w:nsid w:val="520d789b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8">
    <w:nsid w:val="22ed33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7">
    <w:nsid w:val="2105d24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6">
    <w:nsid w:val="2c43d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5">
    <w:nsid w:val="76aec21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4">
    <w:nsid w:val="63a611a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3">
    <w:nsid w:val="a10707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2">
    <w:nsid w:val="203e44a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1">
    <w:nsid w:val="4bb4636e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0">
    <w:nsid w:val="74dfb27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10a270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8">
    <w:nsid w:val="4e3f661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7">
    <w:nsid w:val="1f896f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3b08c3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76a75bf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4">
    <w:nsid w:val="162c4c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4a9160c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2">
    <w:nsid w:val="5f8dd0c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1">
    <w:nsid w:val="41ca24d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0">
    <w:nsid w:val="6577fb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35b509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fcd63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4df65e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22e55f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70e5eb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295c2d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6cffa0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4ae6aeb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3ec1e84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93b74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9308b0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1833d8e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7">
    <w:nsid w:val="43b7d9c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5bdc063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428ebb8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239bef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1550a7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69e63ae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1aaec7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e06cb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1057d2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51b91f1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61f895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dc950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25e159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30201bc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b9f0e6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3ee474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b239971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c7e4da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48c9af0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7c348498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be70e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53df526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64bc8c27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396bdc3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689a10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4747e5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aef75e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49918f7f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1b427635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5de96d83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762974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40c0234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97839d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7ab239e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2a888af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3a0ffd4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e85023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3d0241d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6e7937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feba2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71eed3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6ecae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102c8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dc20ef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d8cfbe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8ad6aa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001b0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941B53"/>
    <w:rsid w:val="192DA27E"/>
    <w:rsid w:val="30100DB3"/>
    <w:rsid w:val="4F299437"/>
    <w:rsid w:val="5B4576ED"/>
    <w:rsid w:val="5C941B53"/>
    <w:rsid w:val="6A30DD39"/>
    <w:rsid w:val="7B5A8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41B53"/>
  <w15:chartTrackingRefBased/>
  <w15:docId w15:val="{C270A395-5F1A-4512-A4D2-FFCC622C66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5d760d0ea7f4c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2023-10-03T21:22:32.3621043Z</dcterms:created>
  <dcterms:modified xsi:type="dcterms:W3CDTF">2024-09-03T12:16:58.5025563Z</dcterms:modified>
  <dc:creator>Iwona Stec</dc:creator>
  <lastModifiedBy>Iwona Stec</lastModifiedBy>
</coreProperties>
</file>